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bookmarkStart w:id="0" w:name="_GoBack"/>
            <w:bookmarkEnd w:id="0"/>
            <w:r w:rsidRPr="00446F37">
              <w:rPr>
                <w:rFonts w:ascii="Arial Narrow" w:hAnsi="Arial Narrow"/>
                <w:noProof/>
                <w:sz w:val="28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E3243" wp14:editId="3EFB0A48">
                      <wp:simplePos x="0" y="0"/>
                      <wp:positionH relativeFrom="column">
                        <wp:posOffset>3241675</wp:posOffset>
                      </wp:positionH>
                      <wp:positionV relativeFrom="paragraph">
                        <wp:posOffset>-8890</wp:posOffset>
                      </wp:positionV>
                      <wp:extent cx="0" cy="114300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49E6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-.7pt" to="255.2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"/>
                  </w:pict>
                </mc:Fallback>
              </mc:AlternateContent>
            </w: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До – име на банката, при която се открива сметка                        Име на лицето, искащо да бъде открита сметка</w:t>
            </w:r>
          </w:p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  <w:p w:rsidR="00446F37" w:rsidRPr="00446F37" w:rsidRDefault="00446F37" w:rsidP="0089477D">
            <w:pPr>
              <w:rPr>
                <w:rFonts w:ascii="Arial Narrow" w:hAnsi="Arial Narrow"/>
                <w:sz w:val="28"/>
                <w:lang w:val="bg-BG"/>
              </w:rPr>
            </w:pPr>
          </w:p>
        </w:tc>
      </w:tr>
      <w:tr w:rsidR="00446F37" w:rsidRPr="00446F37" w:rsidTr="0089477D">
        <w:trPr>
          <w:trHeight w:val="448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8"/>
                <w:lang w:val="bg-BG"/>
              </w:rPr>
            </w:pP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28"/>
                <w:lang w:val="bg-BG"/>
              </w:rPr>
            </w:pPr>
            <w:r w:rsidRPr="00446F37">
              <w:rPr>
                <w:rFonts w:ascii="Arial Narrow" w:hAnsi="Arial Narrow"/>
                <w:b/>
                <w:sz w:val="28"/>
                <w:lang w:val="bg-BG"/>
              </w:rPr>
              <w:t>ИСКАНЕ ЗА ОТКРИВАНЕ НА БАНКОВА СМЕТКА</w:t>
            </w: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28"/>
                <w:lang w:val="bg-BG"/>
              </w:rPr>
            </w:pPr>
          </w:p>
        </w:tc>
      </w:tr>
      <w:tr w:rsidR="00446F37" w:rsidRPr="00446F37" w:rsidTr="0089477D">
        <w:trPr>
          <w:trHeight w:val="436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noProof/>
                <w:sz w:val="22"/>
                <w:szCs w:val="20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C6531C" wp14:editId="366F22AD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253365</wp:posOffset>
                      </wp:positionV>
                      <wp:extent cx="0" cy="962025"/>
                      <wp:effectExtent l="0" t="0" r="1905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2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AFD9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19.95pt" to="254.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"/>
                  </w:pict>
                </mc:Fallback>
              </mc:AlternateContent>
            </w:r>
            <w:r w:rsidRPr="00446F37">
              <w:rPr>
                <w:rFonts w:ascii="Arial Narrow" w:hAnsi="Arial Narrow"/>
                <w:noProof/>
                <w:sz w:val="22"/>
                <w:szCs w:val="20"/>
                <w:lang w:val="bg-BG"/>
              </w:rPr>
              <w:t>Открийте на – име на лицето, в полза на което се открива сметката</w:t>
            </w: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Адрес по регистрация                                                                       Адрес за кореспонденция</w:t>
            </w: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</w:tc>
      </w:tr>
      <w:tr w:rsidR="00446F37" w:rsidRPr="00446F37" w:rsidTr="0089477D">
        <w:trPr>
          <w:trHeight w:val="497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Вид сметка                                                                                         Води се в (вид валута)</w:t>
            </w: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Парите по тази сметка могат да се ползват при следните условия:</w:t>
            </w: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С парите могат да се разпореждат – имената на лицата, които могат да се разпореждат:</w:t>
            </w: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</w:p>
        </w:tc>
      </w:tr>
      <w:tr w:rsidR="00446F37" w:rsidRPr="00446F37" w:rsidTr="0089477D">
        <w:trPr>
          <w:trHeight w:val="485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Приложения:</w:t>
            </w:r>
          </w:p>
          <w:p w:rsidR="00446F37" w:rsidRPr="00446F37" w:rsidRDefault="00446F37" w:rsidP="00446F37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единен идентификационен код или удостоверение за регистрация по БУЛСТАТ;</w:t>
            </w:r>
          </w:p>
          <w:p w:rsidR="00446F37" w:rsidRPr="00446F37" w:rsidRDefault="00446F37" w:rsidP="00446F3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извлечение от учредителния акт на лицето, което открива сметката, с което се установяват правомощията за разпореждане с неговото имущество;</w:t>
            </w:r>
          </w:p>
          <w:p w:rsidR="00446F37" w:rsidRPr="00446F37" w:rsidRDefault="00446F37" w:rsidP="00446F37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актуално удостоверение за регистрация на лицето, което открива сметката, с което се удостоверяват лицата, които управляват и представляват титуляря и техни лични данни по документ за самоличност;</w:t>
            </w:r>
          </w:p>
          <w:p w:rsidR="00446F37" w:rsidRPr="00446F37" w:rsidRDefault="00446F37" w:rsidP="00446F3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пълномощно, ако има такова, с което лицето (лицата), които управляват и представляват титуляра, оправомощават друго лице/лица да се разпорежда с парите по сметката от името на титуляра; подписът на упълномощителя трябва да бъде положен в присъствието на лице, оправомощено за това от доставчика на платежни услуги, или да бъде заверен нотариално;</w:t>
            </w:r>
          </w:p>
          <w:p w:rsidR="00446F37" w:rsidRPr="00446F37" w:rsidRDefault="00446F37" w:rsidP="00446F37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лични данни по документ за самоличност и спесимен от подписите на лицата, които имат право да се разпореждат с парите по сметката; подписите на тези лица трябва да са положени в присъствието на оправомощен за това служител на доставчика на платежни услуги или да са заверени нотариално.</w:t>
            </w:r>
          </w:p>
          <w:p w:rsidR="00446F37" w:rsidRPr="00446F37" w:rsidRDefault="00446F37" w:rsidP="0089477D">
            <w:pPr>
              <w:ind w:left="360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noProof/>
                <w:sz w:val="22"/>
                <w:szCs w:val="20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C0F51" wp14:editId="52147B6E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154940</wp:posOffset>
                      </wp:positionV>
                      <wp:extent cx="0" cy="447675"/>
                      <wp:effectExtent l="0" t="0" r="1905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3634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5pt,12.2pt" to="243.2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"/>
                  </w:pict>
                </mc:Fallback>
              </mc:AlternateContent>
            </w:r>
          </w:p>
        </w:tc>
      </w:tr>
      <w:tr w:rsidR="00446F37" w:rsidRPr="00446F37" w:rsidTr="0089477D">
        <w:trPr>
          <w:trHeight w:val="733"/>
          <w:jc w:val="center"/>
        </w:trPr>
        <w:tc>
          <w:tcPr>
            <w:tcW w:w="10126" w:type="dxa"/>
          </w:tcPr>
          <w:p w:rsidR="00446F37" w:rsidRPr="00446F37" w:rsidRDefault="00446F37" w:rsidP="0089477D">
            <w:pPr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446F37">
              <w:rPr>
                <w:rFonts w:ascii="Arial Narrow" w:hAnsi="Arial Narrow"/>
                <w:sz w:val="22"/>
                <w:szCs w:val="20"/>
                <w:lang w:val="bg-BG"/>
              </w:rPr>
              <w:t>Място и дата на подаване                                                        Подписи на лицето, искащо да бъде  открита сметката</w:t>
            </w:r>
          </w:p>
        </w:tc>
      </w:tr>
    </w:tbl>
    <w:p w:rsidR="00446F37" w:rsidRPr="00446F37" w:rsidRDefault="00446F37" w:rsidP="00446F37">
      <w:pPr>
        <w:jc w:val="both"/>
        <w:rPr>
          <w:rFonts w:ascii="Arial Narrow" w:hAnsi="Arial Narrow"/>
          <w:b/>
          <w:sz w:val="28"/>
          <w:lang w:val="bg-BG"/>
        </w:rPr>
        <w:sectPr w:rsidR="00446F37" w:rsidRPr="00446F37" w:rsidSect="00446F37">
          <w:headerReference w:type="default" r:id="rId7"/>
          <w:footerReference w:type="default" r:id="rId8"/>
          <w:pgSz w:w="12240" w:h="15840"/>
          <w:pgMar w:top="600" w:right="1440" w:bottom="1440" w:left="1440" w:header="426" w:footer="720" w:gutter="0"/>
          <w:cols w:space="720"/>
          <w:docGrid w:linePitch="360"/>
        </w:sectPr>
      </w:pPr>
    </w:p>
    <w:p w:rsidR="00446F37" w:rsidRPr="00446F37" w:rsidRDefault="00446F37" w:rsidP="00446F37">
      <w:pPr>
        <w:jc w:val="center"/>
        <w:rPr>
          <w:rFonts w:ascii="Arial Narrow" w:hAnsi="Arial Narrow"/>
          <w:b/>
          <w:sz w:val="28"/>
          <w:lang w:val="bg-BG"/>
        </w:rPr>
      </w:pPr>
      <w:r w:rsidRPr="00446F37">
        <w:rPr>
          <w:rFonts w:ascii="Arial Narrow" w:hAnsi="Arial Narrow"/>
          <w:b/>
          <w:noProof/>
          <w:sz w:val="28"/>
          <w:lang w:val="bg-BG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04675" wp14:editId="538BC2B5">
                <wp:simplePos x="0" y="0"/>
                <wp:positionH relativeFrom="column">
                  <wp:posOffset>-180975</wp:posOffset>
                </wp:positionH>
                <wp:positionV relativeFrom="paragraph">
                  <wp:posOffset>-61595</wp:posOffset>
                </wp:positionV>
                <wp:extent cx="6434455" cy="8534400"/>
                <wp:effectExtent l="1397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853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16093" id="Rectangle 1" o:spid="_x0000_s1026" style="position:absolute;margin-left:-14.25pt;margin-top:-4.85pt;width:506.65pt;height:6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" filled="f"/>
            </w:pict>
          </mc:Fallback>
        </mc:AlternateContent>
      </w:r>
    </w:p>
    <w:p w:rsidR="00446F37" w:rsidRPr="00446F37" w:rsidRDefault="00446F37" w:rsidP="00446F37">
      <w:pPr>
        <w:jc w:val="center"/>
        <w:rPr>
          <w:rFonts w:ascii="Arial Narrow" w:hAnsi="Arial Narrow"/>
          <w:b/>
          <w:lang w:val="bg-BG"/>
        </w:rPr>
      </w:pPr>
      <w:r w:rsidRPr="00446F37">
        <w:rPr>
          <w:rFonts w:ascii="Arial Narrow" w:hAnsi="Arial Narrow"/>
          <w:b/>
          <w:lang w:val="bg-BG"/>
        </w:rPr>
        <w:t>ДАННИ ЗА КЛИЕНТА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>Име _______________________________________________________________________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>ЕИК по БУЛСТАТ/ЕГН ______________________________________________________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>Дата на регистрация __________________ Ф.Д. No _______________________________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>Телефон ________________ fax _______________ e-mail ___________________________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>Имате ли открита друга сметка?  Ако имате открити други сметки, моля посочете номерата: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>___________________________________________________________________________</w:t>
      </w: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jc w:val="center"/>
        <w:rPr>
          <w:rFonts w:ascii="Arial Narrow" w:hAnsi="Arial Narrow"/>
          <w:sz w:val="18"/>
          <w:szCs w:val="18"/>
          <w:lang w:val="bg-BG"/>
        </w:rPr>
      </w:pPr>
      <w:r w:rsidRPr="00446F37">
        <w:rPr>
          <w:rFonts w:ascii="Arial Narrow" w:hAnsi="Arial Narrow"/>
          <w:sz w:val="18"/>
          <w:szCs w:val="18"/>
          <w:lang w:val="bg-BG"/>
        </w:rPr>
        <w:t>Категория предприятие по чл. 3 и чл. 4 от Закона за малките и средните предприятия (ЗМСП)</w:t>
      </w:r>
    </w:p>
    <w:p w:rsidR="00446F37" w:rsidRPr="00446F37" w:rsidRDefault="00446F37" w:rsidP="00446F37">
      <w:pPr>
        <w:ind w:firstLine="708"/>
        <w:rPr>
          <w:rFonts w:ascii="Arial Narrow" w:hAnsi="Arial Narrow"/>
          <w:lang w:val="bg-BG"/>
        </w:rPr>
      </w:pPr>
    </w:p>
    <w:p w:rsidR="00446F37" w:rsidRPr="00446F37" w:rsidRDefault="00446F37" w:rsidP="00446F37">
      <w:pPr>
        <w:ind w:firstLine="708"/>
        <w:rPr>
          <w:rFonts w:ascii="Arial Narrow" w:hAnsi="Arial Narrow"/>
          <w:lang w:val="bg-BG"/>
        </w:rPr>
      </w:pPr>
      <w:r w:rsidRPr="00446F37">
        <w:rPr>
          <w:rFonts w:ascii="Arial Narrow" w:hAnsi="Arial Narrow"/>
          <w:lang w:val="bg-BG"/>
        </w:rPr>
        <w:t xml:space="preserve">            </w:t>
      </w:r>
      <w:r w:rsidRPr="00446F37">
        <w:rPr>
          <w:rFonts w:ascii="Arial Narrow" w:hAnsi="Arial Narrow"/>
          <w:lang w:val="bg-BG"/>
        </w:rPr>
        <w:sym w:font="Wingdings" w:char="F0A8"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  <w:t xml:space="preserve">  </w:t>
      </w:r>
      <w:r w:rsidRPr="00446F37">
        <w:rPr>
          <w:rFonts w:ascii="Arial Narrow" w:hAnsi="Arial Narrow"/>
          <w:lang w:val="bg-BG"/>
        </w:rPr>
        <w:sym w:font="Wingdings" w:char="F0A8"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</w:r>
      <w:r w:rsidRPr="00446F37">
        <w:rPr>
          <w:rFonts w:ascii="Arial Narrow" w:hAnsi="Arial Narrow"/>
          <w:lang w:val="bg-BG"/>
        </w:rPr>
        <w:tab/>
        <w:t xml:space="preserve">  </w:t>
      </w:r>
      <w:r w:rsidRPr="00446F37">
        <w:rPr>
          <w:rFonts w:ascii="Arial Narrow" w:hAnsi="Arial Narrow"/>
          <w:lang w:val="bg-BG"/>
        </w:rPr>
        <w:sym w:font="Wingdings" w:char="F0A8"/>
      </w:r>
    </w:p>
    <w:p w:rsidR="00446F37" w:rsidRPr="00446F37" w:rsidRDefault="00446F37" w:rsidP="00446F37">
      <w:pPr>
        <w:jc w:val="center"/>
        <w:rPr>
          <w:rFonts w:ascii="Arial Narrow" w:hAnsi="Arial Narrow"/>
          <w:sz w:val="18"/>
          <w:szCs w:val="18"/>
          <w:lang w:val="bg-BG"/>
        </w:rPr>
      </w:pPr>
      <w:r w:rsidRPr="00446F37">
        <w:rPr>
          <w:rFonts w:ascii="Arial Narrow" w:hAnsi="Arial Narrow"/>
          <w:sz w:val="18"/>
          <w:szCs w:val="18"/>
          <w:lang w:val="bg-BG"/>
        </w:rPr>
        <w:t>Средно предприятие</w:t>
      </w:r>
      <w:r w:rsidRPr="00446F37">
        <w:rPr>
          <w:rFonts w:ascii="Arial Narrow" w:hAnsi="Arial Narrow"/>
          <w:sz w:val="18"/>
          <w:szCs w:val="18"/>
          <w:lang w:val="bg-BG"/>
        </w:rPr>
        <w:tab/>
      </w:r>
      <w:r w:rsidRPr="00446F37">
        <w:rPr>
          <w:rFonts w:ascii="Arial Narrow" w:hAnsi="Arial Narrow"/>
          <w:sz w:val="18"/>
          <w:szCs w:val="18"/>
          <w:lang w:val="bg-BG"/>
        </w:rPr>
        <w:tab/>
      </w:r>
      <w:r w:rsidRPr="00446F37">
        <w:rPr>
          <w:rFonts w:ascii="Arial Narrow" w:hAnsi="Arial Narrow"/>
          <w:sz w:val="18"/>
          <w:szCs w:val="18"/>
          <w:lang w:val="bg-BG"/>
        </w:rPr>
        <w:tab/>
        <w:t>Малко предприятие</w:t>
      </w:r>
      <w:r w:rsidRPr="00446F37">
        <w:rPr>
          <w:rFonts w:ascii="Arial Narrow" w:hAnsi="Arial Narrow"/>
          <w:sz w:val="18"/>
          <w:szCs w:val="18"/>
          <w:lang w:val="bg-BG"/>
        </w:rPr>
        <w:tab/>
      </w:r>
      <w:r w:rsidRPr="00446F37">
        <w:rPr>
          <w:rFonts w:ascii="Arial Narrow" w:hAnsi="Arial Narrow"/>
          <w:sz w:val="18"/>
          <w:szCs w:val="18"/>
          <w:lang w:val="bg-BG"/>
        </w:rPr>
        <w:tab/>
        <w:t>Микропредприятие</w:t>
      </w:r>
    </w:p>
    <w:p w:rsidR="00446F37" w:rsidRPr="00446F37" w:rsidRDefault="00446F37" w:rsidP="00446F37">
      <w:pPr>
        <w:rPr>
          <w:rFonts w:ascii="Arial Narrow" w:hAnsi="Arial Narrow"/>
          <w:sz w:val="18"/>
          <w:szCs w:val="18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sz w:val="18"/>
          <w:szCs w:val="18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313"/>
        <w:gridCol w:w="1923"/>
        <w:gridCol w:w="2097"/>
      </w:tblGrid>
      <w:tr w:rsidR="00446F37" w:rsidRPr="00446F37" w:rsidTr="0089477D">
        <w:trPr>
          <w:trHeight w:val="339"/>
          <w:jc w:val="center"/>
        </w:trPr>
        <w:tc>
          <w:tcPr>
            <w:tcW w:w="2487" w:type="dxa"/>
            <w:shd w:val="clear" w:color="auto" w:fill="FFFFFF"/>
          </w:tcPr>
          <w:p w:rsidR="00446F37" w:rsidRPr="00446F37" w:rsidRDefault="00446F37" w:rsidP="0089477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b/>
                <w:sz w:val="18"/>
                <w:szCs w:val="18"/>
                <w:lang w:val="bg-BG"/>
              </w:rPr>
              <w:t>Категория предприятие</w:t>
            </w:r>
          </w:p>
          <w:p w:rsidR="00446F37" w:rsidRPr="00446F37" w:rsidRDefault="00446F37" w:rsidP="0089477D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2313" w:type="dxa"/>
            <w:shd w:val="clear" w:color="auto" w:fill="FFFFFF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b/>
                <w:sz w:val="18"/>
                <w:szCs w:val="18"/>
                <w:lang w:val="bg-BG"/>
              </w:rPr>
              <w:t>Средносписъчен брой на персонала</w:t>
            </w: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  <w:tc>
          <w:tcPr>
            <w:tcW w:w="1923" w:type="dxa"/>
            <w:shd w:val="clear" w:color="auto" w:fill="FFFFFF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b/>
                <w:sz w:val="18"/>
                <w:szCs w:val="18"/>
                <w:lang w:val="bg-BG"/>
              </w:rPr>
              <w:t>Годишен оборот</w:t>
            </w:r>
          </w:p>
        </w:tc>
        <w:tc>
          <w:tcPr>
            <w:tcW w:w="2097" w:type="dxa"/>
            <w:shd w:val="clear" w:color="auto" w:fill="FFFFFF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b/>
                <w:sz w:val="18"/>
                <w:szCs w:val="18"/>
                <w:lang w:val="bg-BG"/>
              </w:rPr>
              <w:t>Стойност на активите</w:t>
            </w:r>
          </w:p>
        </w:tc>
      </w:tr>
      <w:tr w:rsidR="00446F37" w:rsidRPr="00446F37" w:rsidTr="0089477D">
        <w:trPr>
          <w:trHeight w:val="346"/>
          <w:jc w:val="center"/>
        </w:trPr>
        <w:tc>
          <w:tcPr>
            <w:tcW w:w="2487" w:type="dxa"/>
            <w:shd w:val="clear" w:color="auto" w:fill="FFFFFF"/>
          </w:tcPr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Средно предприятие</w:t>
            </w:r>
          </w:p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313" w:type="dxa"/>
            <w:shd w:val="clear" w:color="auto" w:fill="FFFFFF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&lt; 250</w:t>
            </w:r>
          </w:p>
        </w:tc>
        <w:tc>
          <w:tcPr>
            <w:tcW w:w="1923" w:type="dxa"/>
            <w:shd w:val="clear" w:color="auto" w:fill="FFFFFF"/>
          </w:tcPr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≤ 97 500 000 лв.</w:t>
            </w:r>
          </w:p>
        </w:tc>
        <w:tc>
          <w:tcPr>
            <w:tcW w:w="2097" w:type="dxa"/>
            <w:shd w:val="clear" w:color="auto" w:fill="FFFFFF"/>
          </w:tcPr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≤ 84 000 000 лв.</w:t>
            </w:r>
          </w:p>
        </w:tc>
      </w:tr>
      <w:tr w:rsidR="00446F37" w:rsidRPr="00446F37" w:rsidTr="0089477D">
        <w:trPr>
          <w:trHeight w:val="326"/>
          <w:jc w:val="center"/>
        </w:trPr>
        <w:tc>
          <w:tcPr>
            <w:tcW w:w="2487" w:type="dxa"/>
            <w:shd w:val="clear" w:color="auto" w:fill="FFFFFF"/>
          </w:tcPr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Малко предприятие</w:t>
            </w:r>
          </w:p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313" w:type="dxa"/>
            <w:shd w:val="clear" w:color="auto" w:fill="FFFFFF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&lt; 50</w:t>
            </w:r>
          </w:p>
        </w:tc>
        <w:tc>
          <w:tcPr>
            <w:tcW w:w="1923" w:type="dxa"/>
            <w:shd w:val="clear" w:color="auto" w:fill="FFFFFF"/>
          </w:tcPr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≤ 19 500 000 лв.</w:t>
            </w:r>
          </w:p>
        </w:tc>
        <w:tc>
          <w:tcPr>
            <w:tcW w:w="2097" w:type="dxa"/>
            <w:shd w:val="clear" w:color="auto" w:fill="FFFFFF"/>
          </w:tcPr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≤ 19 500 000 лв.</w:t>
            </w:r>
          </w:p>
        </w:tc>
      </w:tr>
      <w:tr w:rsidR="00446F37" w:rsidRPr="00446F37" w:rsidTr="0089477D">
        <w:trPr>
          <w:trHeight w:val="348"/>
          <w:jc w:val="center"/>
        </w:trPr>
        <w:tc>
          <w:tcPr>
            <w:tcW w:w="2487" w:type="dxa"/>
            <w:shd w:val="clear" w:color="auto" w:fill="FFFFFF"/>
          </w:tcPr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Микропредприятие</w:t>
            </w:r>
          </w:p>
          <w:p w:rsidR="00446F37" w:rsidRPr="00446F37" w:rsidRDefault="00446F37" w:rsidP="0089477D">
            <w:pPr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2313" w:type="dxa"/>
            <w:shd w:val="clear" w:color="auto" w:fill="FFFFFF"/>
          </w:tcPr>
          <w:p w:rsidR="00446F37" w:rsidRPr="00446F37" w:rsidRDefault="00446F37" w:rsidP="0089477D">
            <w:pPr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center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&lt; 10</w:t>
            </w:r>
          </w:p>
        </w:tc>
        <w:tc>
          <w:tcPr>
            <w:tcW w:w="1923" w:type="dxa"/>
            <w:shd w:val="clear" w:color="auto" w:fill="FFFFFF"/>
          </w:tcPr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≤ 3 900 000 лв.</w:t>
            </w:r>
          </w:p>
        </w:tc>
        <w:tc>
          <w:tcPr>
            <w:tcW w:w="2097" w:type="dxa"/>
            <w:shd w:val="clear" w:color="auto" w:fill="FFFFFF"/>
          </w:tcPr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  <w:p w:rsidR="00446F37" w:rsidRPr="00446F37" w:rsidRDefault="00446F37" w:rsidP="0089477D">
            <w:pPr>
              <w:jc w:val="right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46F37">
              <w:rPr>
                <w:rFonts w:ascii="Arial Narrow" w:hAnsi="Arial Narrow"/>
                <w:sz w:val="18"/>
                <w:szCs w:val="18"/>
                <w:lang w:val="bg-BG"/>
              </w:rPr>
              <w:t>≤ 3 900 000 лв.</w:t>
            </w:r>
          </w:p>
        </w:tc>
      </w:tr>
    </w:tbl>
    <w:p w:rsidR="00446F37" w:rsidRPr="00446F37" w:rsidRDefault="00446F37" w:rsidP="00446F37">
      <w:pPr>
        <w:rPr>
          <w:rFonts w:ascii="Arial Narrow" w:hAnsi="Arial Narrow"/>
          <w:sz w:val="18"/>
          <w:szCs w:val="18"/>
          <w:lang w:val="bg-BG"/>
        </w:rPr>
      </w:pPr>
    </w:p>
    <w:p w:rsidR="00446F37" w:rsidRPr="00446F37" w:rsidRDefault="00446F37" w:rsidP="00446F37">
      <w:pPr>
        <w:ind w:left="360" w:right="383"/>
        <w:jc w:val="both"/>
        <w:rPr>
          <w:rFonts w:ascii="Arial Narrow" w:hAnsi="Arial Narrow"/>
          <w:sz w:val="20"/>
          <w:szCs w:val="20"/>
          <w:lang w:val="bg-BG"/>
        </w:rPr>
      </w:pPr>
      <w:r w:rsidRPr="00446F37">
        <w:rPr>
          <w:rFonts w:ascii="Arial Narrow" w:hAnsi="Arial Narrow"/>
          <w:sz w:val="20"/>
          <w:szCs w:val="20"/>
          <w:lang w:val="bg-BG"/>
        </w:rPr>
        <w:t xml:space="preserve">Категорията „малки и средни предприятия” се регламентира от ЗМСП и включва три вида предприятия: микропредприятия, малки и средни предприятия. </w:t>
      </w:r>
    </w:p>
    <w:p w:rsidR="00446F37" w:rsidRPr="00446F37" w:rsidRDefault="00446F37" w:rsidP="00446F37">
      <w:pPr>
        <w:ind w:left="360" w:right="383"/>
        <w:jc w:val="both"/>
        <w:rPr>
          <w:rFonts w:ascii="Arial Narrow" w:hAnsi="Arial Narrow"/>
          <w:sz w:val="20"/>
          <w:szCs w:val="20"/>
          <w:lang w:val="bg-BG"/>
        </w:rPr>
      </w:pPr>
      <w:r w:rsidRPr="00446F37">
        <w:rPr>
          <w:rFonts w:ascii="Arial Narrow" w:hAnsi="Arial Narrow"/>
          <w:sz w:val="20"/>
          <w:szCs w:val="20"/>
          <w:lang w:val="bg-BG"/>
        </w:rPr>
        <w:t xml:space="preserve">Критериите за определяне на вида предприятие са два: средносписъчен брой на персонала и финансов критерий. Необходимо е предприятието да отговаря едновременно и на двата критерия, за да може да се ползва от статуса на микропредприятие, малко или средно предприятие. </w:t>
      </w:r>
    </w:p>
    <w:p w:rsidR="00446F37" w:rsidRPr="00446F37" w:rsidRDefault="00446F37" w:rsidP="00446F37">
      <w:pPr>
        <w:ind w:left="360" w:right="383"/>
        <w:jc w:val="both"/>
        <w:rPr>
          <w:rFonts w:ascii="Arial Narrow" w:hAnsi="Arial Narrow"/>
          <w:sz w:val="20"/>
          <w:szCs w:val="20"/>
          <w:lang w:val="bg-BG"/>
        </w:rPr>
      </w:pPr>
      <w:r w:rsidRPr="00446F37">
        <w:rPr>
          <w:rFonts w:ascii="Arial Narrow" w:hAnsi="Arial Narrow"/>
          <w:sz w:val="20"/>
          <w:szCs w:val="20"/>
          <w:lang w:val="bg-BG"/>
        </w:rPr>
        <w:t xml:space="preserve">От своя страна, финансовият критерий съдържа два алтернативни критерия: годишен оборот или стойност на активите. Достатъчно е поне единият от двата финансови критерия да бъде изпълнен заедно с критерия за средносписъчен брой на персонала, за да може предприятието да бъде квалифицирано като малко или средно. </w:t>
      </w:r>
    </w:p>
    <w:p w:rsidR="00446F37" w:rsidRDefault="00446F37" w:rsidP="00446F37">
      <w:pPr>
        <w:ind w:left="360" w:right="383"/>
        <w:jc w:val="both"/>
        <w:rPr>
          <w:rFonts w:ascii="Arial Narrow" w:hAnsi="Arial Narrow"/>
          <w:sz w:val="20"/>
          <w:szCs w:val="20"/>
          <w:lang w:val="bg-BG"/>
        </w:rPr>
      </w:pPr>
      <w:r w:rsidRPr="00446F37">
        <w:rPr>
          <w:rFonts w:ascii="Arial Narrow" w:hAnsi="Arial Narrow"/>
          <w:sz w:val="20"/>
          <w:szCs w:val="20"/>
          <w:lang w:val="bg-BG"/>
        </w:rPr>
        <w:t>Всички данни (стойности) за критериите за малки и средни предприятия се изчисляват и попълват на годишна база – въз основа на данните за предходната финансова година. В случай на новообразувано предприятие данните се определят и попълват в декларацията според стойността на показателите за текущата година.</w:t>
      </w:r>
    </w:p>
    <w:p w:rsidR="00446F37" w:rsidRPr="00446F37" w:rsidRDefault="00446F37" w:rsidP="00446F37">
      <w:pPr>
        <w:rPr>
          <w:rFonts w:ascii="Arial Narrow" w:hAnsi="Arial Narrow"/>
          <w:sz w:val="20"/>
          <w:szCs w:val="20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sz w:val="20"/>
          <w:szCs w:val="20"/>
          <w:lang w:val="bg-BG"/>
        </w:rPr>
      </w:pPr>
    </w:p>
    <w:p w:rsidR="00446F37" w:rsidRPr="00446F37" w:rsidRDefault="00446F37" w:rsidP="00446F37">
      <w:pPr>
        <w:rPr>
          <w:rFonts w:ascii="Arial Narrow" w:hAnsi="Arial Narrow"/>
          <w:sz w:val="20"/>
          <w:szCs w:val="20"/>
          <w:lang w:val="bg-BG"/>
        </w:rPr>
        <w:sectPr w:rsidR="00446F37" w:rsidRPr="00446F37" w:rsidSect="00446F37">
          <w:pgSz w:w="11906" w:h="16838"/>
          <w:pgMar w:top="540" w:right="566" w:bottom="180" w:left="1417" w:header="708" w:footer="543" w:gutter="0"/>
          <w:cols w:space="708"/>
          <w:docGrid w:linePitch="360"/>
        </w:sectPr>
      </w:pPr>
    </w:p>
    <w:p w:rsidR="0034420C" w:rsidRPr="00446F37" w:rsidRDefault="0034420C" w:rsidP="006761C2">
      <w:pPr>
        <w:rPr>
          <w:rFonts w:ascii="Arial Narrow" w:hAnsi="Arial Narrow"/>
          <w:sz w:val="28"/>
          <w:lang w:val="bg-BG"/>
        </w:rPr>
      </w:pPr>
    </w:p>
    <w:sectPr w:rsidR="0034420C" w:rsidRPr="0044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80" w:rsidRDefault="00A35A80" w:rsidP="00446F37">
      <w:r>
        <w:separator/>
      </w:r>
    </w:p>
  </w:endnote>
  <w:endnote w:type="continuationSeparator" w:id="0">
    <w:p w:rsidR="00A35A80" w:rsidRDefault="00A35A80" w:rsidP="0044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01412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446F37" w:rsidRPr="00446F37" w:rsidRDefault="00446F37">
        <w:pPr>
          <w:pStyle w:val="Footer"/>
          <w:jc w:val="right"/>
          <w:rPr>
            <w:rFonts w:ascii="Arial Narrow" w:hAnsi="Arial Narrow"/>
          </w:rPr>
        </w:pPr>
        <w:r w:rsidRPr="00446F37">
          <w:rPr>
            <w:rFonts w:ascii="Arial Narrow" w:hAnsi="Arial Narrow"/>
          </w:rPr>
          <w:fldChar w:fldCharType="begin"/>
        </w:r>
        <w:r w:rsidRPr="00446F37">
          <w:rPr>
            <w:rFonts w:ascii="Arial Narrow" w:hAnsi="Arial Narrow"/>
          </w:rPr>
          <w:instrText xml:space="preserve"> PAGE   \* MERGEFORMAT </w:instrText>
        </w:r>
        <w:r w:rsidRPr="00446F37">
          <w:rPr>
            <w:rFonts w:ascii="Arial Narrow" w:hAnsi="Arial Narrow"/>
          </w:rPr>
          <w:fldChar w:fldCharType="separate"/>
        </w:r>
        <w:r w:rsidR="00126804">
          <w:rPr>
            <w:rFonts w:ascii="Arial Narrow" w:hAnsi="Arial Narrow"/>
            <w:noProof/>
          </w:rPr>
          <w:t>1</w:t>
        </w:r>
        <w:r w:rsidRPr="00446F37">
          <w:rPr>
            <w:rFonts w:ascii="Arial Narrow" w:hAnsi="Arial Narrow"/>
            <w:noProof/>
          </w:rPr>
          <w:fldChar w:fldCharType="end"/>
        </w:r>
      </w:p>
    </w:sdtContent>
  </w:sdt>
  <w:p w:rsidR="00446F37" w:rsidRDefault="0044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80" w:rsidRDefault="00A35A80" w:rsidP="00446F37">
      <w:r>
        <w:separator/>
      </w:r>
    </w:p>
  </w:footnote>
  <w:footnote w:type="continuationSeparator" w:id="0">
    <w:p w:rsidR="00A35A80" w:rsidRDefault="00A35A80" w:rsidP="0044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37" w:rsidRPr="00334157" w:rsidRDefault="00446F37" w:rsidP="00446F37">
    <w:pPr>
      <w:pStyle w:val="Header"/>
      <w:tabs>
        <w:tab w:val="right" w:pos="8647"/>
      </w:tabs>
      <w:rPr>
        <w:lang w:val="en-US"/>
      </w:rPr>
    </w:pPr>
    <w:r>
      <w:rPr>
        <w:noProof/>
        <w:lang w:val="bg-BG"/>
      </w:rPr>
      <w:drawing>
        <wp:inline distT="0" distB="0" distL="0" distR="0" wp14:anchorId="0BA78020" wp14:editId="33EB022D">
          <wp:extent cx="1685925" cy="428625"/>
          <wp:effectExtent l="0" t="0" r="9525" b="9525"/>
          <wp:docPr id="10" name="Picture 10" descr="C:\Users\Satellite\Desktop\StudioX\STAJ\IV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tellite\Desktop\StudioX\STAJ\IV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F37" w:rsidRPr="00C17BA3" w:rsidRDefault="00446F37" w:rsidP="00446F37">
    <w:pPr>
      <w:pStyle w:val="Header"/>
      <w:pBdr>
        <w:bottom w:val="single" w:sz="6" w:space="1" w:color="auto"/>
      </w:pBdr>
      <w:rPr>
        <w:sz w:val="8"/>
        <w:szCs w:val="8"/>
        <w:lang w:val="bg-BG"/>
      </w:rPr>
    </w:pPr>
  </w:p>
  <w:p w:rsidR="00446F37" w:rsidRPr="00446F37" w:rsidRDefault="00446F37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22A12"/>
    <w:multiLevelType w:val="hybridMultilevel"/>
    <w:tmpl w:val="50ECDF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7"/>
    <w:rsid w:val="000D3FF1"/>
    <w:rsid w:val="00126804"/>
    <w:rsid w:val="0013176C"/>
    <w:rsid w:val="001B5CB9"/>
    <w:rsid w:val="001F096B"/>
    <w:rsid w:val="002E1BFE"/>
    <w:rsid w:val="0034420C"/>
    <w:rsid w:val="003D07EA"/>
    <w:rsid w:val="003F53F1"/>
    <w:rsid w:val="00437A3E"/>
    <w:rsid w:val="00446F37"/>
    <w:rsid w:val="004729C3"/>
    <w:rsid w:val="004A0A7D"/>
    <w:rsid w:val="00517118"/>
    <w:rsid w:val="005C2F5D"/>
    <w:rsid w:val="006761C2"/>
    <w:rsid w:val="00692A83"/>
    <w:rsid w:val="006B3787"/>
    <w:rsid w:val="006C71B7"/>
    <w:rsid w:val="00730039"/>
    <w:rsid w:val="00794799"/>
    <w:rsid w:val="007F53AA"/>
    <w:rsid w:val="007F721C"/>
    <w:rsid w:val="00872571"/>
    <w:rsid w:val="00872D53"/>
    <w:rsid w:val="008B2976"/>
    <w:rsid w:val="008B6AA9"/>
    <w:rsid w:val="008B6FC3"/>
    <w:rsid w:val="008F3064"/>
    <w:rsid w:val="00921757"/>
    <w:rsid w:val="00934704"/>
    <w:rsid w:val="009654F9"/>
    <w:rsid w:val="00A35A80"/>
    <w:rsid w:val="00A45979"/>
    <w:rsid w:val="00A5668C"/>
    <w:rsid w:val="00A60008"/>
    <w:rsid w:val="00A84E32"/>
    <w:rsid w:val="00A97663"/>
    <w:rsid w:val="00AA63C9"/>
    <w:rsid w:val="00AE5865"/>
    <w:rsid w:val="00B24F23"/>
    <w:rsid w:val="00B52F4C"/>
    <w:rsid w:val="00B7546A"/>
    <w:rsid w:val="00C00CA7"/>
    <w:rsid w:val="00C57C94"/>
    <w:rsid w:val="00C7185A"/>
    <w:rsid w:val="00C81625"/>
    <w:rsid w:val="00CD3AE9"/>
    <w:rsid w:val="00CF287E"/>
    <w:rsid w:val="00D0320C"/>
    <w:rsid w:val="00D35E6D"/>
    <w:rsid w:val="00DE571E"/>
    <w:rsid w:val="00DF7F32"/>
    <w:rsid w:val="00E6595B"/>
    <w:rsid w:val="00E71ADC"/>
    <w:rsid w:val="00EE6DBD"/>
    <w:rsid w:val="00F71722"/>
    <w:rsid w:val="00F757AE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3E04-30D3-4C7D-BF8F-1B4B9298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F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37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446F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37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37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Koseva</dc:creator>
  <cp:lastModifiedBy>Veronika Mihailova</cp:lastModifiedBy>
  <cp:revision>2</cp:revision>
  <dcterms:created xsi:type="dcterms:W3CDTF">2015-05-07T07:37:00Z</dcterms:created>
  <dcterms:modified xsi:type="dcterms:W3CDTF">2015-05-07T07:37:00Z</dcterms:modified>
</cp:coreProperties>
</file>